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A8D" w:rsidRDefault="00302A8D" w:rsidP="00302A8D">
      <w:pPr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>LIVE ON TEAMS THIS HARVEST AND HALLOWEEN!</w:t>
      </w:r>
    </w:p>
    <w:p w:rsidR="00302A8D" w:rsidRDefault="00302A8D" w:rsidP="00302A8D">
      <w:pPr>
        <w:rPr>
          <w:b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text" w:horzAnchor="margin" w:tblpY="1357"/>
        <w:tblW w:w="0" w:type="auto"/>
        <w:tblLook w:val="04A0" w:firstRow="1" w:lastRow="0" w:firstColumn="1" w:lastColumn="0" w:noHBand="0" w:noVBand="1"/>
      </w:tblPr>
      <w:tblGrid>
        <w:gridCol w:w="1271"/>
        <w:gridCol w:w="4111"/>
        <w:gridCol w:w="4111"/>
        <w:gridCol w:w="4252"/>
      </w:tblGrid>
      <w:tr w:rsidR="00302A8D" w:rsidTr="00302A8D">
        <w:tc>
          <w:tcPr>
            <w:tcW w:w="1271" w:type="dxa"/>
          </w:tcPr>
          <w:p w:rsidR="00302A8D" w:rsidRDefault="00302A8D" w:rsidP="00302A8D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 20</w:t>
            </w:r>
            <w:r w:rsidRPr="00060990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October</w:t>
            </w:r>
          </w:p>
        </w:tc>
        <w:tc>
          <w:tcPr>
            <w:tcW w:w="4111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 21</w:t>
            </w:r>
            <w:r w:rsidRPr="00060990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October</w:t>
            </w:r>
          </w:p>
        </w:tc>
        <w:tc>
          <w:tcPr>
            <w:tcW w:w="4252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 22</w:t>
            </w:r>
            <w:r w:rsidRPr="00060990">
              <w:rPr>
                <w:sz w:val="28"/>
                <w:szCs w:val="28"/>
                <w:vertAlign w:val="superscript"/>
              </w:rPr>
              <w:t>nd</w:t>
            </w:r>
            <w:r>
              <w:rPr>
                <w:sz w:val="28"/>
                <w:szCs w:val="28"/>
              </w:rPr>
              <w:t xml:space="preserve"> October</w:t>
            </w:r>
          </w:p>
        </w:tc>
      </w:tr>
      <w:tr w:rsidR="00302A8D" w:rsidTr="00302A8D">
        <w:trPr>
          <w:trHeight w:val="1045"/>
        </w:trPr>
        <w:tc>
          <w:tcPr>
            <w:tcW w:w="1271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am</w:t>
            </w:r>
          </w:p>
        </w:tc>
        <w:tc>
          <w:tcPr>
            <w:tcW w:w="4111" w:type="dxa"/>
            <w:vMerge w:val="restart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You will receive activities via email and can access these on the school website class pages. </w:t>
            </w: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 w:rsidRPr="003540D4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59" behindDoc="1" locked="0" layoutInCell="1" allowOverlap="1" wp14:anchorId="16E01028" wp14:editId="2CD88AA0">
                  <wp:simplePos x="0" y="0"/>
                  <wp:positionH relativeFrom="column">
                    <wp:posOffset>1727200</wp:posOffset>
                  </wp:positionH>
                  <wp:positionV relativeFrom="paragraph">
                    <wp:posOffset>1149985</wp:posOffset>
                  </wp:positionV>
                  <wp:extent cx="518160" cy="684530"/>
                  <wp:effectExtent l="0" t="0" r="0" b="1270"/>
                  <wp:wrapTight wrapText="bothSides">
                    <wp:wrapPolygon edited="0">
                      <wp:start x="0" y="0"/>
                      <wp:lineTo x="0" y="21039"/>
                      <wp:lineTo x="20647" y="21039"/>
                      <wp:lineTo x="2064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60" cy="684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40D4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2335" behindDoc="1" locked="0" layoutInCell="1" allowOverlap="1" wp14:anchorId="4539913B" wp14:editId="4C856936">
                  <wp:simplePos x="0" y="0"/>
                  <wp:positionH relativeFrom="column">
                    <wp:posOffset>1209675</wp:posOffset>
                  </wp:positionH>
                  <wp:positionV relativeFrom="paragraph">
                    <wp:posOffset>1232535</wp:posOffset>
                  </wp:positionV>
                  <wp:extent cx="464185" cy="601980"/>
                  <wp:effectExtent l="0" t="0" r="0" b="7620"/>
                  <wp:wrapTight wrapText="bothSides">
                    <wp:wrapPolygon edited="0">
                      <wp:start x="0" y="0"/>
                      <wp:lineTo x="0" y="21190"/>
                      <wp:lineTo x="20389" y="21190"/>
                      <wp:lineTo x="20389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185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40D4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1" behindDoc="1" locked="0" layoutInCell="1" allowOverlap="1" wp14:anchorId="35222239" wp14:editId="7987A3DE">
                  <wp:simplePos x="0" y="0"/>
                  <wp:positionH relativeFrom="column">
                    <wp:posOffset>668020</wp:posOffset>
                  </wp:positionH>
                  <wp:positionV relativeFrom="paragraph">
                    <wp:posOffset>1163955</wp:posOffset>
                  </wp:positionV>
                  <wp:extent cx="541655" cy="716280"/>
                  <wp:effectExtent l="0" t="0" r="0" b="7620"/>
                  <wp:wrapTight wrapText="bothSides">
                    <wp:wrapPolygon edited="0">
                      <wp:start x="0" y="0"/>
                      <wp:lineTo x="0" y="21255"/>
                      <wp:lineTo x="20511" y="21255"/>
                      <wp:lineTo x="20511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65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40D4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7" behindDoc="1" locked="0" layoutInCell="1" allowOverlap="1" wp14:anchorId="63A68092" wp14:editId="059F43E0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1186815</wp:posOffset>
                  </wp:positionV>
                  <wp:extent cx="624840" cy="523875"/>
                  <wp:effectExtent l="0" t="0" r="3810" b="9525"/>
                  <wp:wrapTight wrapText="bothSides">
                    <wp:wrapPolygon edited="0">
                      <wp:start x="0" y="0"/>
                      <wp:lineTo x="0" y="21207"/>
                      <wp:lineTo x="21073" y="21207"/>
                      <wp:lineTo x="2107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8"/>
                <w:szCs w:val="28"/>
              </w:rPr>
              <w:t>Individual TEAMs calls will be arranged by class teams. These will be discussions around IEP targets and how you can support your child to learn at home.</w:t>
            </w:r>
            <w:r w:rsidRPr="003540D4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Halloween Sensory Story with Tracey and the Apple class Team</w:t>
            </w: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 w:rsidRPr="00302A8D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F74260E" wp14:editId="05E4CAD2">
                  <wp:extent cx="1143000" cy="813122"/>
                  <wp:effectExtent l="0" t="0" r="0" b="6350"/>
                  <wp:docPr id="12" name="Picture 12" descr="C:\Users\hgreen\Desktop\O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green\Desktop\O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023" cy="819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 am </w:t>
            </w: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Halloween and Harvest Music with Rhiannon and the Oak class team</w:t>
            </w: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 w:rsidRPr="00302A8D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678180" cy="854568"/>
                  <wp:effectExtent l="0" t="0" r="7620" b="3175"/>
                  <wp:docPr id="14" name="Picture 14" descr="C:\Users\hgreen\Desktop\O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hgreen\Desktop\O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165" cy="860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2A8D" w:rsidTr="00302A8D">
        <w:trPr>
          <w:trHeight w:val="1945"/>
        </w:trPr>
        <w:tc>
          <w:tcPr>
            <w:tcW w:w="1271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pm</w:t>
            </w:r>
          </w:p>
        </w:tc>
        <w:tc>
          <w:tcPr>
            <w:tcW w:w="4111" w:type="dxa"/>
            <w:vMerge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Bucket Time with Nicky and Rachel and the Oak and Rowan class teams</w:t>
            </w: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1280160" cy="1280160"/>
                  <wp:effectExtent l="0" t="0" r="0" b="0"/>
                  <wp:docPr id="15" name="Picture 15" descr="C:\Users\hgreen\AppData\Local\Microsoft\Windows\INetCache\Content.Word\O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hgreen\AppData\Local\Microsoft\Windows\INetCache\Content.Word\O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128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2pm </w:t>
            </w: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Learning to Learn ‘Sparkle and Shine’ Assembly with Helen and the Redwood team </w:t>
            </w: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*Guest appearance Rhiannon and lots of sparkly stuff</w:t>
            </w:r>
          </w:p>
          <w:p w:rsidR="00302A8D" w:rsidRDefault="00302A8D" w:rsidP="00302A8D">
            <w:pPr>
              <w:jc w:val="center"/>
              <w:rPr>
                <w:sz w:val="28"/>
                <w:szCs w:val="28"/>
              </w:rPr>
            </w:pPr>
            <w:r w:rsidRPr="00302A8D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830466" cy="739115"/>
                  <wp:effectExtent l="0" t="0" r="8255" b="4445"/>
                  <wp:docPr id="13" name="Picture 13" descr="C:\Users\hgreen\Desktop\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green\Desktop\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615" cy="744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2A8D" w:rsidRDefault="00060990">
      <w:pPr>
        <w:rPr>
          <w:sz w:val="28"/>
          <w:szCs w:val="28"/>
        </w:rPr>
      </w:pPr>
      <w:r w:rsidRPr="00060990">
        <w:rPr>
          <w:sz w:val="28"/>
          <w:szCs w:val="28"/>
        </w:rPr>
        <w:t>Welcome to Oak, Rowan, App</w:t>
      </w:r>
      <w:r>
        <w:rPr>
          <w:sz w:val="28"/>
          <w:szCs w:val="28"/>
        </w:rPr>
        <w:t xml:space="preserve">le and Redwood Sensory Festival. Please join us for all things Harvest and Halloween. </w:t>
      </w:r>
      <w:r w:rsidR="003540D4">
        <w:rPr>
          <w:sz w:val="28"/>
          <w:szCs w:val="28"/>
        </w:rPr>
        <w:t>You are welcome to join all of the sessions or just the ones that fit with your timetables at home.</w:t>
      </w:r>
    </w:p>
    <w:p w:rsidR="00302A8D" w:rsidRDefault="00302A8D">
      <w:pPr>
        <w:rPr>
          <w:sz w:val="28"/>
          <w:szCs w:val="28"/>
        </w:rPr>
      </w:pPr>
    </w:p>
    <w:p w:rsidR="00302A8D" w:rsidRPr="00060990" w:rsidRDefault="00302A8D">
      <w:pPr>
        <w:rPr>
          <w:sz w:val="28"/>
          <w:szCs w:val="28"/>
        </w:rPr>
      </w:pPr>
    </w:p>
    <w:sectPr w:rsidR="00302A8D" w:rsidRPr="00060990" w:rsidSect="000609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990"/>
    <w:rsid w:val="00060990"/>
    <w:rsid w:val="00302A8D"/>
    <w:rsid w:val="003540D4"/>
    <w:rsid w:val="009B27FE"/>
    <w:rsid w:val="00DF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4133FF-F370-403C-AAB8-CFBB028E8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0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02A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Green</dc:creator>
  <cp:keywords/>
  <dc:description/>
  <cp:lastModifiedBy>Louise Doyle</cp:lastModifiedBy>
  <cp:revision>2</cp:revision>
  <dcterms:created xsi:type="dcterms:W3CDTF">2021-10-20T08:04:00Z</dcterms:created>
  <dcterms:modified xsi:type="dcterms:W3CDTF">2021-10-20T08:04:00Z</dcterms:modified>
</cp:coreProperties>
</file>